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C2DE4" w14:textId="39503DFD" w:rsidR="00CD5FAA" w:rsidRDefault="00CD6B68" w:rsidP="00CD6B68">
      <w:pPr>
        <w:rPr>
          <w:b/>
          <w:sz w:val="36"/>
          <w:szCs w:val="36"/>
        </w:rPr>
      </w:pPr>
      <w:bookmarkStart w:id="0" w:name="_GoBack"/>
      <w:r w:rsidRPr="00775232">
        <w:rPr>
          <w:b/>
          <w:noProof/>
          <w:sz w:val="36"/>
          <w:szCs w:val="36"/>
        </w:rPr>
        <w:drawing>
          <wp:inline distT="0" distB="0" distL="0" distR="0" wp14:anchorId="5666D359" wp14:editId="41C6DF43">
            <wp:extent cx="2434802" cy="624383"/>
            <wp:effectExtent l="0" t="0" r="3810" b="10795"/>
            <wp:docPr id="2" name="Picture 2" descr="seco-config_project-adv_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o-config_project-adv_cmyk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645" cy="7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56FF6B1" w14:textId="77777777" w:rsidR="00CD6B68" w:rsidRDefault="00CD6B68" w:rsidP="00CD6B68">
      <w:pPr>
        <w:rPr>
          <w:b/>
          <w:sz w:val="36"/>
          <w:szCs w:val="36"/>
        </w:rPr>
      </w:pPr>
    </w:p>
    <w:p w14:paraId="1B0F234F" w14:textId="1B7BD394" w:rsidR="00DD7C6D" w:rsidRDefault="00CD5FAA" w:rsidP="00CD6B68">
      <w:pPr>
        <w:rPr>
          <w:rFonts w:cs="Calibri"/>
          <w:sz w:val="28"/>
          <w:szCs w:val="28"/>
        </w:rPr>
      </w:pPr>
      <w:r>
        <w:rPr>
          <w:b/>
          <w:sz w:val="36"/>
          <w:szCs w:val="36"/>
        </w:rPr>
        <w:t>Vietnam</w:t>
      </w:r>
      <w:r w:rsidR="004B6A82" w:rsidRPr="003C7A1A">
        <w:rPr>
          <w:b/>
          <w:sz w:val="36"/>
          <w:szCs w:val="36"/>
        </w:rPr>
        <w:t xml:space="preserve"> </w:t>
      </w:r>
      <w:r w:rsidR="00DD7C6D" w:rsidRPr="003C7A1A">
        <w:rPr>
          <w:b/>
          <w:sz w:val="36"/>
          <w:szCs w:val="36"/>
        </w:rPr>
        <w:t>Payment Options</w:t>
      </w:r>
      <w:r w:rsidR="004B6A82">
        <w:rPr>
          <w:b/>
          <w:sz w:val="36"/>
          <w:szCs w:val="36"/>
        </w:rPr>
        <w:t xml:space="preserve"> </w:t>
      </w:r>
    </w:p>
    <w:p w14:paraId="2ECA4705" w14:textId="77777777" w:rsidR="00DD7C6D" w:rsidRDefault="00DD7C6D" w:rsidP="00E41A9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14:paraId="211362EF" w14:textId="77777777" w:rsidR="00DD7C6D" w:rsidRDefault="00DD7C6D" w:rsidP="00E41A9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14:paraId="50CD2326" w14:textId="5622BBDC" w:rsidR="00DD7C6D" w:rsidRDefault="00DD7C6D" w:rsidP="00DD7C6D">
      <w:pPr>
        <w:pStyle w:val="ListParagraph"/>
        <w:ind w:left="0"/>
        <w:rPr>
          <w:b/>
          <w:sz w:val="32"/>
          <w:szCs w:val="32"/>
        </w:rPr>
      </w:pPr>
      <w:r w:rsidRPr="006649F6">
        <w:rPr>
          <w:sz w:val="32"/>
          <w:szCs w:val="32"/>
        </w:rPr>
        <w:t>Online Bill Pay (credit card</w:t>
      </w:r>
      <w:r>
        <w:rPr>
          <w:sz w:val="32"/>
          <w:szCs w:val="32"/>
        </w:rPr>
        <w:t xml:space="preserve"> only</w:t>
      </w:r>
      <w:r w:rsidRPr="006649F6">
        <w:rPr>
          <w:sz w:val="32"/>
          <w:szCs w:val="32"/>
        </w:rPr>
        <w:t xml:space="preserve">) </w:t>
      </w:r>
      <w:hyperlink r:id="rId6" w:history="1">
        <w:r w:rsidR="007F2E8D" w:rsidRPr="009C0E46">
          <w:rPr>
            <w:rStyle w:val="Hyperlink"/>
            <w:b/>
            <w:sz w:val="32"/>
            <w:szCs w:val="32"/>
          </w:rPr>
          <w:t>https://pass.supa.syr.edu</w:t>
        </w:r>
      </w:hyperlink>
    </w:p>
    <w:p w14:paraId="061AD45B" w14:textId="77777777" w:rsidR="007F2E8D" w:rsidRPr="006649F6" w:rsidRDefault="007F2E8D" w:rsidP="00DD7C6D">
      <w:pPr>
        <w:pStyle w:val="ListParagraph"/>
        <w:ind w:left="0"/>
        <w:rPr>
          <w:sz w:val="32"/>
          <w:szCs w:val="32"/>
        </w:rPr>
      </w:pPr>
    </w:p>
    <w:p w14:paraId="7FC735AD" w14:textId="1F855731" w:rsidR="00DD7C6D" w:rsidRDefault="007F2E8D" w:rsidP="00724EFF">
      <w:pPr>
        <w:widowControl w:val="0"/>
        <w:autoSpaceDE w:val="0"/>
        <w:autoSpaceDN w:val="0"/>
        <w:adjustRightInd w:val="0"/>
        <w:ind w:right="-810"/>
        <w:rPr>
          <w:rFonts w:cs="Calibri"/>
          <w:i/>
          <w:sz w:val="28"/>
          <w:szCs w:val="28"/>
        </w:rPr>
      </w:pPr>
      <w:r w:rsidRPr="007F2E8D">
        <w:rPr>
          <w:rFonts w:cs="Calibri"/>
          <w:i/>
          <w:sz w:val="28"/>
          <w:szCs w:val="28"/>
        </w:rPr>
        <w:t>(Click on Parent/Guardian then click on Pay Tuition</w:t>
      </w:r>
      <w:r w:rsidR="00724EFF">
        <w:rPr>
          <w:rFonts w:cs="Calibri"/>
          <w:i/>
          <w:sz w:val="28"/>
          <w:szCs w:val="28"/>
        </w:rPr>
        <w:t xml:space="preserve"> for International Student</w:t>
      </w:r>
      <w:r w:rsidRPr="007F2E8D">
        <w:rPr>
          <w:rFonts w:cs="Calibri"/>
          <w:i/>
          <w:sz w:val="28"/>
          <w:szCs w:val="28"/>
        </w:rPr>
        <w:t>)</w:t>
      </w:r>
    </w:p>
    <w:p w14:paraId="7177D12E" w14:textId="77777777" w:rsidR="00157E81" w:rsidRDefault="00157E81" w:rsidP="00724EFF">
      <w:pPr>
        <w:widowControl w:val="0"/>
        <w:autoSpaceDE w:val="0"/>
        <w:autoSpaceDN w:val="0"/>
        <w:adjustRightInd w:val="0"/>
        <w:ind w:right="-810"/>
        <w:rPr>
          <w:rFonts w:ascii="Franklin Gothic Book" w:hAnsi="Franklin Gothic Book"/>
        </w:rPr>
      </w:pPr>
    </w:p>
    <w:p w14:paraId="5E2A48D5" w14:textId="77777777" w:rsidR="009212FA" w:rsidRPr="009212FA" w:rsidRDefault="009212FA" w:rsidP="009212FA">
      <w:pPr>
        <w:pStyle w:val="ListParagraph"/>
        <w:ind w:left="0"/>
      </w:pPr>
      <w:r w:rsidRPr="009212FA">
        <w:t>Parents/ Guardians sign in utilizing the student’s email address and password that were established when the online application was completed, then click on Pay Tuition or View bill and make payment.</w:t>
      </w:r>
    </w:p>
    <w:p w14:paraId="1738EFEB" w14:textId="77777777" w:rsidR="009212FA" w:rsidRDefault="009212FA" w:rsidP="009212FA">
      <w:pPr>
        <w:framePr w:hSpace="180" w:wrap="around" w:vAnchor="text" w:hAnchor="text" w:x="-688" w:y="1"/>
        <w:widowControl w:val="0"/>
        <w:autoSpaceDE w:val="0"/>
        <w:autoSpaceDN w:val="0"/>
        <w:adjustRightInd w:val="0"/>
        <w:spacing w:before="1" w:after="1"/>
        <w:ind w:left="360" w:right="43" w:hanging="360"/>
        <w:rPr>
          <w:sz w:val="18"/>
          <w:szCs w:val="18"/>
        </w:rPr>
      </w:pPr>
    </w:p>
    <w:p w14:paraId="2CCE3E5E" w14:textId="77777777" w:rsidR="00DD7C6D" w:rsidRDefault="00DD7C6D" w:rsidP="009212FA">
      <w:pPr>
        <w:widowControl w:val="0"/>
        <w:autoSpaceDE w:val="0"/>
        <w:autoSpaceDN w:val="0"/>
        <w:adjustRightInd w:val="0"/>
        <w:ind w:hanging="360"/>
        <w:rPr>
          <w:rFonts w:cs="Calibri"/>
          <w:sz w:val="28"/>
          <w:szCs w:val="28"/>
        </w:rPr>
      </w:pPr>
    </w:p>
    <w:p w14:paraId="52E28B52" w14:textId="77777777" w:rsidR="00E41A98" w:rsidRPr="00DD7C6D" w:rsidRDefault="00E41A98" w:rsidP="00E41A98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 w:rsidRPr="00DD7C6D">
        <w:rPr>
          <w:rFonts w:cs="Calibri"/>
          <w:b/>
          <w:sz w:val="28"/>
          <w:szCs w:val="28"/>
        </w:rPr>
        <w:t xml:space="preserve">Additional Payment Option: Wire Transfer </w:t>
      </w:r>
    </w:p>
    <w:p w14:paraId="5807AD7E" w14:textId="77777777" w:rsidR="00050482" w:rsidRPr="00050482" w:rsidRDefault="00050482" w:rsidP="00E41A98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050482">
        <w:rPr>
          <w:rFonts w:cs="Calibri"/>
          <w:i/>
        </w:rPr>
        <w:t>(This method should only be utilized if Parent does not have a credit card)</w:t>
      </w:r>
    </w:p>
    <w:p w14:paraId="07E5146F" w14:textId="77777777" w:rsidR="00E41A98" w:rsidRPr="00E41A98" w:rsidRDefault="00E41A98" w:rsidP="00E41A98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14:paraId="7A4D9E24" w14:textId="77777777" w:rsidR="00E41A98" w:rsidRPr="00E41A98" w:rsidRDefault="00E41A98" w:rsidP="00E41A98">
      <w:pPr>
        <w:widowControl w:val="0"/>
        <w:autoSpaceDE w:val="0"/>
        <w:autoSpaceDN w:val="0"/>
        <w:adjustRightInd w:val="0"/>
        <w:spacing w:after="320"/>
        <w:ind w:right="-270"/>
        <w:rPr>
          <w:rFonts w:cs="Times New Roman"/>
          <w:sz w:val="28"/>
          <w:szCs w:val="28"/>
        </w:rPr>
      </w:pPr>
      <w:r w:rsidRPr="00E41A98">
        <w:rPr>
          <w:rFonts w:cs="Times New Roman"/>
          <w:sz w:val="28"/>
          <w:szCs w:val="28"/>
        </w:rPr>
        <w:t>You may authorize your banking institution to transfer funds through the Federal Reserve (U.S. banks) or the SWIFT system (foreign banks), in accordance with the following instructions:</w:t>
      </w:r>
    </w:p>
    <w:p w14:paraId="0EB8D7A6" w14:textId="77777777" w:rsidR="00E41A98" w:rsidRPr="00E41A98" w:rsidRDefault="00E41A98" w:rsidP="00E41A98">
      <w:pPr>
        <w:widowControl w:val="0"/>
        <w:autoSpaceDE w:val="0"/>
        <w:autoSpaceDN w:val="0"/>
        <w:adjustRightInd w:val="0"/>
        <w:spacing w:after="320"/>
        <w:ind w:right="-270"/>
        <w:rPr>
          <w:rFonts w:cs="Times New Roman"/>
          <w:sz w:val="28"/>
          <w:szCs w:val="28"/>
        </w:rPr>
      </w:pPr>
      <w:r w:rsidRPr="00E41A98">
        <w:rPr>
          <w:rFonts w:cs="Times New Roman"/>
          <w:sz w:val="28"/>
          <w:szCs w:val="28"/>
        </w:rPr>
        <w:t>JPMorgan Chase New York, NY ABA#: 021000021 Credit: Syracuse University  Account #: 018-000-1182 ATTN: Upstate Syracuse Account  SWIFT Code: CHASUS33 (required for foreign banks only) Reference: (SUPA Payment</w:t>
      </w:r>
      <w:r>
        <w:rPr>
          <w:rFonts w:cs="Times New Roman"/>
          <w:sz w:val="28"/>
          <w:szCs w:val="28"/>
        </w:rPr>
        <w:t>- Name of Student</w:t>
      </w:r>
      <w:r w:rsidRPr="00E41A98">
        <w:rPr>
          <w:rFonts w:cs="Times New Roman"/>
          <w:sz w:val="28"/>
          <w:szCs w:val="28"/>
        </w:rPr>
        <w:t>)</w:t>
      </w:r>
    </w:p>
    <w:p w14:paraId="6435A57D" w14:textId="5FB6D714" w:rsidR="00E41A98" w:rsidRDefault="00050482" w:rsidP="00E41A98">
      <w:pPr>
        <w:widowControl w:val="0"/>
        <w:autoSpaceDE w:val="0"/>
        <w:autoSpaceDN w:val="0"/>
        <w:adjustRightInd w:val="0"/>
        <w:spacing w:after="320"/>
        <w:ind w:right="-27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</w:t>
      </w:r>
      <w:r w:rsidR="00E41A98">
        <w:rPr>
          <w:rFonts w:cs="Times New Roman"/>
          <w:sz w:val="28"/>
          <w:szCs w:val="28"/>
        </w:rPr>
        <w:t xml:space="preserve">n email notification must be sent to </w:t>
      </w:r>
      <w:hyperlink r:id="rId7" w:history="1">
        <w:r w:rsidR="00F5606E" w:rsidRPr="0017582A">
          <w:rPr>
            <w:rStyle w:val="Hyperlink"/>
            <w:rFonts w:cs="Times New Roman"/>
            <w:sz w:val="28"/>
            <w:szCs w:val="28"/>
          </w:rPr>
          <w:t>supabilling@syr.edu</w:t>
        </w:r>
      </w:hyperlink>
      <w:r w:rsidR="00F5606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at the time the funds are transferred.</w:t>
      </w:r>
      <w:r w:rsidR="00E41A9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It </w:t>
      </w:r>
      <w:r w:rsidR="00E41A98">
        <w:rPr>
          <w:rFonts w:cs="Times New Roman"/>
          <w:sz w:val="28"/>
          <w:szCs w:val="28"/>
        </w:rPr>
        <w:t xml:space="preserve">must include the students name, High School, payment amount and course.  This notification assures that your payment gets </w:t>
      </w:r>
      <w:r>
        <w:rPr>
          <w:rFonts w:cs="Times New Roman"/>
          <w:sz w:val="28"/>
          <w:szCs w:val="28"/>
        </w:rPr>
        <w:t xml:space="preserve">promptly </w:t>
      </w:r>
      <w:r w:rsidR="00E41A98">
        <w:rPr>
          <w:rFonts w:cs="Times New Roman"/>
          <w:sz w:val="28"/>
          <w:szCs w:val="28"/>
        </w:rPr>
        <w:t xml:space="preserve">applied </w:t>
      </w:r>
      <w:r>
        <w:rPr>
          <w:rFonts w:cs="Times New Roman"/>
          <w:sz w:val="28"/>
          <w:szCs w:val="28"/>
        </w:rPr>
        <w:t>to your account</w:t>
      </w:r>
      <w:r w:rsidR="00E41A98">
        <w:rPr>
          <w:rFonts w:cs="Times New Roman"/>
          <w:sz w:val="28"/>
          <w:szCs w:val="28"/>
        </w:rPr>
        <w:t xml:space="preserve">. </w:t>
      </w:r>
    </w:p>
    <w:p w14:paraId="791A905D" w14:textId="77777777" w:rsidR="00E41A98" w:rsidRDefault="00E41A98" w:rsidP="00E41A98">
      <w:pPr>
        <w:widowControl w:val="0"/>
        <w:autoSpaceDE w:val="0"/>
        <w:autoSpaceDN w:val="0"/>
        <w:adjustRightInd w:val="0"/>
        <w:spacing w:after="320"/>
        <w:ind w:right="-27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Your high school may be willing to collect your payment and com</w:t>
      </w:r>
      <w:r w:rsidR="00361890">
        <w:rPr>
          <w:rFonts w:cs="Times New Roman"/>
          <w:sz w:val="28"/>
          <w:szCs w:val="28"/>
        </w:rPr>
        <w:t>plete the wire transfer for you, but you should confirm this with your SUPA instructor</w:t>
      </w:r>
      <w:r w:rsidR="00050482">
        <w:rPr>
          <w:rFonts w:cs="Times New Roman"/>
          <w:sz w:val="28"/>
          <w:szCs w:val="28"/>
        </w:rPr>
        <w:t xml:space="preserve"> or SUPA Coordinator</w:t>
      </w:r>
      <w:r w:rsidR="00361890">
        <w:rPr>
          <w:rFonts w:cs="Times New Roman"/>
          <w:sz w:val="28"/>
          <w:szCs w:val="28"/>
        </w:rPr>
        <w:t>.</w:t>
      </w:r>
    </w:p>
    <w:p w14:paraId="2CA56113" w14:textId="77777777" w:rsidR="002B6B50" w:rsidRDefault="002B6B50" w:rsidP="00E41A98">
      <w:pPr>
        <w:widowControl w:val="0"/>
        <w:autoSpaceDE w:val="0"/>
        <w:autoSpaceDN w:val="0"/>
        <w:adjustRightInd w:val="0"/>
        <w:spacing w:after="320"/>
        <w:ind w:right="-270"/>
        <w:rPr>
          <w:rFonts w:cs="Times New Roman"/>
          <w:sz w:val="28"/>
          <w:szCs w:val="28"/>
        </w:rPr>
      </w:pPr>
    </w:p>
    <w:sectPr w:rsidR="002B6B50" w:rsidSect="00CD6B68">
      <w:pgSz w:w="12240" w:h="15840"/>
      <w:pgMar w:top="513" w:right="180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E1FAD"/>
    <w:multiLevelType w:val="hybridMultilevel"/>
    <w:tmpl w:val="A00C7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6DC6"/>
    <w:multiLevelType w:val="hybridMultilevel"/>
    <w:tmpl w:val="0C764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98"/>
    <w:rsid w:val="00050482"/>
    <w:rsid w:val="00131BE3"/>
    <w:rsid w:val="00157E81"/>
    <w:rsid w:val="002B6B50"/>
    <w:rsid w:val="00361890"/>
    <w:rsid w:val="004B6A82"/>
    <w:rsid w:val="005E3E48"/>
    <w:rsid w:val="00632063"/>
    <w:rsid w:val="00724EFF"/>
    <w:rsid w:val="007F2E8D"/>
    <w:rsid w:val="009212FA"/>
    <w:rsid w:val="00A1453A"/>
    <w:rsid w:val="00BE2BAB"/>
    <w:rsid w:val="00CD5FAA"/>
    <w:rsid w:val="00CD6B68"/>
    <w:rsid w:val="00DD7C6D"/>
    <w:rsid w:val="00DE7FD3"/>
    <w:rsid w:val="00E41A98"/>
    <w:rsid w:val="00E85151"/>
    <w:rsid w:val="00EB3F6F"/>
    <w:rsid w:val="00F560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A70C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2FA"/>
    <w:pPr>
      <w:ind w:left="360"/>
      <w:contextualSpacing/>
    </w:pPr>
    <w:rPr>
      <w:rFonts w:cs="Arial"/>
      <w:sz w:val="28"/>
      <w:szCs w:val="2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F2E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abilling@sy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.supa.syr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Smith &amp; Joshua Oliver</dc:creator>
  <cp:keywords/>
  <dc:description/>
  <cp:lastModifiedBy>Microsoft Office User</cp:lastModifiedBy>
  <cp:revision>2</cp:revision>
  <cp:lastPrinted>2017-07-05T20:48:00Z</cp:lastPrinted>
  <dcterms:created xsi:type="dcterms:W3CDTF">2018-06-12T18:17:00Z</dcterms:created>
  <dcterms:modified xsi:type="dcterms:W3CDTF">2018-06-12T18:17:00Z</dcterms:modified>
</cp:coreProperties>
</file>